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541D" w14:textId="6D89481B" w:rsidR="000B2ED6" w:rsidRDefault="001A688F">
      <w:r>
        <w:rPr>
          <w:noProof/>
        </w:rPr>
        <w:drawing>
          <wp:anchor distT="0" distB="0" distL="114300" distR="114300" simplePos="0" relativeHeight="251658240" behindDoc="1" locked="0" layoutInCell="1" allowOverlap="1" wp14:anchorId="46A027CC" wp14:editId="5E91C55F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6962775" cy="723900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997DA0A-10C6-4115-AC22-E1144AD2E6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F"/>
    <w:rsid w:val="000B2ED6"/>
    <w:rsid w:val="001A688F"/>
    <w:rsid w:val="001E5AA5"/>
    <w:rsid w:val="009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5193"/>
  <w15:chartTrackingRefBased/>
  <w15:docId w15:val="{5E426211-A19D-4319-A877-A193000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ppriver3651005261-my.sharepoint.com/personal/elisa_jaden_sreb_org/Documents/Documents/Postsecondary/Student%20Sucess%20and%20Access/RCP/RCP%20Annual%20Meetings/2022/2021-2022%20Annual%20Reports/2021-22%20RCP%20Tuition%20Paid%20Report_5-year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Tuition Paid by Each State per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Arkansas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Sheet1!$B$22:$F$22</c:f>
              <c:numCache>
                <c:formatCode>"$"#,##0</c:formatCode>
                <c:ptCount val="5"/>
                <c:pt idx="0">
                  <c:v>4008300</c:v>
                </c:pt>
                <c:pt idx="1">
                  <c:v>4270950</c:v>
                </c:pt>
                <c:pt idx="2">
                  <c:v>4377700</c:v>
                </c:pt>
                <c:pt idx="3">
                  <c:v>4341575</c:v>
                </c:pt>
                <c:pt idx="4">
                  <c:v>4345950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B-4FFB-9598-4F28033DCC1E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Delaware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Sheet1!$B$23:$F$23</c:f>
              <c:numCache>
                <c:formatCode>"$"#,##0</c:formatCode>
                <c:ptCount val="5"/>
                <c:pt idx="0">
                  <c:v>260800</c:v>
                </c:pt>
                <c:pt idx="1">
                  <c:v>301500</c:v>
                </c:pt>
                <c:pt idx="2">
                  <c:v>368500</c:v>
                </c:pt>
                <c:pt idx="3">
                  <c:v>368500</c:v>
                </c:pt>
                <c:pt idx="4">
                  <c:v>402000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B-4FFB-9598-4F28033DCC1E}"/>
            </c:ext>
          </c:extLst>
        </c:ser>
        <c:ser>
          <c:idx val="2"/>
          <c:order val="2"/>
          <c:tx>
            <c:strRef>
              <c:f>Sheet1!$A$24</c:f>
              <c:strCache>
                <c:ptCount val="1"/>
                <c:pt idx="0">
                  <c:v>Georgia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Sheet1!$B$24:$F$24</c:f>
              <c:numCache>
                <c:formatCode>"$"#,##0</c:formatCode>
                <c:ptCount val="5"/>
                <c:pt idx="0">
                  <c:v>635800</c:v>
                </c:pt>
                <c:pt idx="1">
                  <c:v>652800</c:v>
                </c:pt>
                <c:pt idx="2">
                  <c:v>652800</c:v>
                </c:pt>
                <c:pt idx="3">
                  <c:v>652800</c:v>
                </c:pt>
                <c:pt idx="4">
                  <c:v>691200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B-4FFB-9598-4F28033DCC1E}"/>
            </c:ext>
          </c:extLst>
        </c:ser>
        <c:ser>
          <c:idx val="3"/>
          <c:order val="3"/>
          <c:tx>
            <c:strRef>
              <c:f>Sheet1!$A$25</c:f>
              <c:strCache>
                <c:ptCount val="1"/>
                <c:pt idx="0">
                  <c:v>Kentucky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Sheet1!$B$25:$F$25</c:f>
              <c:numCache>
                <c:formatCode>"$"#,##0</c:formatCode>
                <c:ptCount val="5"/>
                <c:pt idx="0">
                  <c:v>5400950</c:v>
                </c:pt>
                <c:pt idx="1">
                  <c:v>5344000</c:v>
                </c:pt>
                <c:pt idx="2">
                  <c:v>5290100</c:v>
                </c:pt>
                <c:pt idx="3">
                  <c:v>5493400</c:v>
                </c:pt>
                <c:pt idx="4">
                  <c:v>5360000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7B-4FFB-9598-4F28033DCC1E}"/>
            </c:ext>
          </c:extLst>
        </c:ser>
        <c:ser>
          <c:idx val="4"/>
          <c:order val="4"/>
          <c:tx>
            <c:strRef>
              <c:f>Sheet1!$A$26</c:f>
              <c:strCache>
                <c:ptCount val="1"/>
                <c:pt idx="0">
                  <c:v>Louisiana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Sheet1!$B$26:$F$26</c:f>
              <c:numCache>
                <c:formatCode>"$"#,##0</c:formatCode>
                <c:ptCount val="5"/>
                <c:pt idx="0">
                  <c:v>633150</c:v>
                </c:pt>
                <c:pt idx="1">
                  <c:v>665800</c:v>
                </c:pt>
                <c:pt idx="2">
                  <c:v>729600</c:v>
                </c:pt>
                <c:pt idx="3">
                  <c:v>652800</c:v>
                </c:pt>
                <c:pt idx="4">
                  <c:v>710400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7B-4FFB-9598-4F28033DCC1E}"/>
            </c:ext>
          </c:extLst>
        </c:ser>
        <c:ser>
          <c:idx val="5"/>
          <c:order val="5"/>
          <c:tx>
            <c:strRef>
              <c:f>Sheet1!$A$27</c:f>
              <c:strCache>
                <c:ptCount val="1"/>
                <c:pt idx="0">
                  <c:v>Mississippi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Sheet1!$B$27:$F$27</c:f>
              <c:numCache>
                <c:formatCode>"$"#,##0</c:formatCode>
                <c:ptCount val="5"/>
                <c:pt idx="0">
                  <c:v>598400</c:v>
                </c:pt>
                <c:pt idx="1">
                  <c:v>662400</c:v>
                </c:pt>
                <c:pt idx="2">
                  <c:v>585600</c:v>
                </c:pt>
                <c:pt idx="3">
                  <c:v>556800</c:v>
                </c:pt>
                <c:pt idx="4">
                  <c:v>633600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7B-4FFB-9598-4F28033DCC1E}"/>
            </c:ext>
          </c:extLst>
        </c:ser>
        <c:ser>
          <c:idx val="6"/>
          <c:order val="6"/>
          <c:tx>
            <c:strRef>
              <c:f>Sheet1!$A$28</c:f>
              <c:strCache>
                <c:ptCount val="1"/>
                <c:pt idx="0">
                  <c:v>South Carolina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Sheet1!$B$28:$F$28</c:f>
              <c:numCache>
                <c:formatCode>"$"#,##0</c:formatCode>
                <c:ptCount val="5"/>
                <c:pt idx="0">
                  <c:v>3489450</c:v>
                </c:pt>
                <c:pt idx="1">
                  <c:v>3504200</c:v>
                </c:pt>
                <c:pt idx="2">
                  <c:v>3499300</c:v>
                </c:pt>
                <c:pt idx="3">
                  <c:v>3676400</c:v>
                </c:pt>
                <c:pt idx="4">
                  <c:v>4446700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7B-4FFB-9598-4F28033DCC1E}"/>
            </c:ext>
          </c:extLst>
        </c:ser>
        <c:ser>
          <c:idx val="8"/>
          <c:order val="8"/>
          <c:tx>
            <c:strRef>
              <c:f>Sheet1!$A$30</c:f>
              <c:strCache>
                <c:ptCount val="1"/>
                <c:pt idx="0">
                  <c:v>Total: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Sheet1!$B$21:$F$21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Sheet1!$B$30:$F$30</c:f>
              <c:numCache>
                <c:formatCode>"$"#,##0</c:formatCode>
                <c:ptCount val="5"/>
                <c:pt idx="0">
                  <c:v>15026850</c:v>
                </c:pt>
                <c:pt idx="1">
                  <c:v>15401650</c:v>
                </c:pt>
                <c:pt idx="2">
                  <c:v>15503600</c:v>
                </c:pt>
                <c:pt idx="3">
                  <c:v>15742275</c:v>
                </c:pt>
                <c:pt idx="4">
                  <c:v>16589850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7B-4FFB-9598-4F28033DC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shape val="box"/>
        <c:axId val="1584449551"/>
        <c:axId val="1584445391"/>
        <c:axId val="1788963695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Sheet1!$A$29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Sheet1!$B$21:$F$21</c15:sqref>
                        </c15:formulaRef>
                      </c:ext>
                    </c:extLst>
                    <c:strCache>
                      <c:ptCount val="5"/>
                      <c:pt idx="0">
                        <c:v>2017-2018</c:v>
                      </c:pt>
                      <c:pt idx="1">
                        <c:v>2018-2019</c:v>
                      </c:pt>
                      <c:pt idx="2">
                        <c:v>2019-2020</c:v>
                      </c:pt>
                      <c:pt idx="3">
                        <c:v>2020-21</c:v>
                      </c:pt>
                      <c:pt idx="4">
                        <c:v>2021-22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Sheet1!$B$29:$F$29</c15:sqref>
                        </c15:formulaRef>
                      </c:ext>
                    </c:extLst>
                    <c:numCache>
                      <c:formatCode>"$"#,##0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937B-4FFB-9598-4F28033DCC1E}"/>
                  </c:ext>
                </c:extLst>
              </c15:ser>
            </c15:filteredBarSeries>
          </c:ext>
        </c:extLst>
      </c:bar3DChart>
      <c:catAx>
        <c:axId val="158444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4445391"/>
        <c:crosses val="autoZero"/>
        <c:auto val="1"/>
        <c:lblAlgn val="ctr"/>
        <c:lblOffset val="100"/>
        <c:noMultiLvlLbl val="0"/>
      </c:catAx>
      <c:valAx>
        <c:axId val="1584445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4449551"/>
        <c:crosses val="autoZero"/>
        <c:crossBetween val="between"/>
      </c:valAx>
      <c:serAx>
        <c:axId val="178896369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4445391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</cp:revision>
  <dcterms:created xsi:type="dcterms:W3CDTF">2022-03-28T21:00:00Z</dcterms:created>
  <dcterms:modified xsi:type="dcterms:W3CDTF">2022-03-28T21:02:00Z</dcterms:modified>
</cp:coreProperties>
</file>