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FF72A" w14:textId="77777777" w:rsidR="005B5944" w:rsidRDefault="005B5944" w:rsidP="002A62DD">
      <w:pPr>
        <w:pStyle w:val="Heading4"/>
        <w:spacing w:before="0" w:beforeAutospacing="0" w:after="150" w:afterAutospacing="0" w:line="276" w:lineRule="auto"/>
        <w:rPr>
          <w:rFonts w:ascii="Arial" w:hAnsi="Arial" w:cs="Arial"/>
          <w:sz w:val="22"/>
          <w:szCs w:val="22"/>
          <w:highlight w:val="lightGray"/>
        </w:rPr>
      </w:pPr>
    </w:p>
    <w:p w14:paraId="106309DC" w14:textId="0E90D4D6" w:rsidR="00FC7935" w:rsidRPr="002C3BE0" w:rsidRDefault="00BB4EC2" w:rsidP="002A62DD">
      <w:pPr>
        <w:pStyle w:val="Heading4"/>
        <w:spacing w:before="0" w:beforeAutospacing="0" w:after="150" w:afterAutospacing="0" w:line="276" w:lineRule="auto"/>
        <w:rPr>
          <w:rFonts w:ascii="Arial" w:hAnsi="Arial" w:cs="Arial"/>
          <w:sz w:val="22"/>
          <w:szCs w:val="22"/>
        </w:rPr>
      </w:pPr>
      <w:r>
        <w:rPr>
          <w:rFonts w:ascii="Arial" w:hAnsi="Arial" w:cs="Arial"/>
          <w:sz w:val="22"/>
          <w:szCs w:val="22"/>
          <w:highlight w:val="lightGray"/>
        </w:rPr>
        <w:t>[Title/N</w:t>
      </w:r>
      <w:r w:rsidR="00F83C59" w:rsidRPr="002C3BE0">
        <w:rPr>
          <w:rFonts w:ascii="Arial" w:hAnsi="Arial" w:cs="Arial"/>
          <w:sz w:val="22"/>
          <w:szCs w:val="22"/>
          <w:highlight w:val="lightGray"/>
        </w:rPr>
        <w:t>ame]</w:t>
      </w:r>
      <w:r w:rsidR="00FC7935" w:rsidRPr="002C3BE0">
        <w:rPr>
          <w:rFonts w:ascii="Arial" w:hAnsi="Arial" w:cs="Arial"/>
          <w:sz w:val="22"/>
          <w:szCs w:val="22"/>
        </w:rPr>
        <w:t xml:space="preserve"> Joins Leaders at Southern Regional Education Board </w:t>
      </w:r>
      <w:r w:rsidR="008B5C48">
        <w:rPr>
          <w:rFonts w:ascii="Arial" w:hAnsi="Arial" w:cs="Arial"/>
          <w:sz w:val="22"/>
          <w:szCs w:val="22"/>
        </w:rPr>
        <w:t xml:space="preserve">Annual </w:t>
      </w:r>
      <w:r w:rsidR="00F83C59" w:rsidRPr="002C3BE0">
        <w:rPr>
          <w:rFonts w:ascii="Arial" w:hAnsi="Arial" w:cs="Arial"/>
          <w:sz w:val="22"/>
          <w:szCs w:val="22"/>
        </w:rPr>
        <w:t>Meetings</w:t>
      </w:r>
    </w:p>
    <w:p w14:paraId="427E029B" w14:textId="544D82B7" w:rsidR="00005611" w:rsidRDefault="00F83C59" w:rsidP="004A7964">
      <w:pPr>
        <w:spacing w:before="100" w:beforeAutospacing="1" w:after="100" w:afterAutospacing="1" w:line="336" w:lineRule="auto"/>
        <w:rPr>
          <w:rFonts w:ascii="Georgia" w:eastAsia="Times New Roman" w:hAnsi="Georgia" w:cs="Arial"/>
          <w:sz w:val="22"/>
          <w:szCs w:val="22"/>
          <w:highlight w:val="lightGray"/>
        </w:rPr>
      </w:pPr>
      <w:r w:rsidRPr="00AE79E7">
        <w:rPr>
          <w:rFonts w:ascii="Georgia" w:eastAsia="Times New Roman" w:hAnsi="Georgia" w:cs="Arial"/>
          <w:bCs/>
          <w:i/>
          <w:iCs/>
          <w:sz w:val="22"/>
          <w:szCs w:val="22"/>
          <w:highlight w:val="lightGray"/>
        </w:rPr>
        <w:t>June 2</w:t>
      </w:r>
      <w:r w:rsidR="001C2A00">
        <w:rPr>
          <w:rFonts w:ascii="Georgia" w:eastAsia="Times New Roman" w:hAnsi="Georgia" w:cs="Arial"/>
          <w:bCs/>
          <w:i/>
          <w:iCs/>
          <w:sz w:val="22"/>
          <w:szCs w:val="22"/>
          <w:highlight w:val="lightGray"/>
        </w:rPr>
        <w:t>4</w:t>
      </w:r>
      <w:r w:rsidRPr="00AE79E7">
        <w:rPr>
          <w:rFonts w:ascii="Georgia" w:eastAsia="Times New Roman" w:hAnsi="Georgia" w:cs="Arial"/>
          <w:bCs/>
          <w:i/>
          <w:iCs/>
          <w:sz w:val="22"/>
          <w:szCs w:val="22"/>
          <w:highlight w:val="lightGray"/>
        </w:rPr>
        <w:t>,</w:t>
      </w:r>
      <w:r w:rsidRPr="002C3BE0">
        <w:rPr>
          <w:rFonts w:ascii="Georgia" w:eastAsia="Times New Roman" w:hAnsi="Georgia" w:cs="Arial"/>
          <w:bCs/>
          <w:i/>
          <w:iCs/>
          <w:sz w:val="22"/>
          <w:szCs w:val="22"/>
        </w:rPr>
        <w:t xml:space="preserve"> 201</w:t>
      </w:r>
      <w:r w:rsidR="001C2A00">
        <w:rPr>
          <w:rFonts w:ascii="Georgia" w:eastAsia="Times New Roman" w:hAnsi="Georgia" w:cs="Arial"/>
          <w:bCs/>
          <w:i/>
          <w:iCs/>
          <w:sz w:val="22"/>
          <w:szCs w:val="22"/>
        </w:rPr>
        <w:t>9</w:t>
      </w:r>
      <w:r w:rsidR="00FC7935" w:rsidRPr="002C3BE0">
        <w:rPr>
          <w:rFonts w:ascii="Georgia" w:eastAsia="Times New Roman" w:hAnsi="Georgia" w:cs="Arial"/>
          <w:b/>
          <w:bCs/>
          <w:i/>
          <w:iCs/>
          <w:sz w:val="22"/>
          <w:szCs w:val="22"/>
        </w:rPr>
        <w:t xml:space="preserve"> </w:t>
      </w:r>
      <w:r w:rsidR="00FC7935" w:rsidRPr="002C3BE0">
        <w:rPr>
          <w:rFonts w:ascii="Georgia" w:eastAsia="Times New Roman" w:hAnsi="Georgia" w:cs="Arial"/>
          <w:sz w:val="22"/>
          <w:szCs w:val="22"/>
        </w:rPr>
        <w:t xml:space="preserve">— </w:t>
      </w:r>
      <w:r w:rsidR="005653D1" w:rsidRPr="005653D1">
        <w:rPr>
          <w:rFonts w:ascii="Georgia" w:eastAsia="Times New Roman" w:hAnsi="Georgia" w:cs="Arial"/>
          <w:sz w:val="22"/>
          <w:szCs w:val="22"/>
          <w:highlight w:val="lightGray"/>
        </w:rPr>
        <w:t>[</w:t>
      </w:r>
      <w:r w:rsidR="003F266B">
        <w:rPr>
          <w:rFonts w:ascii="Georgia" w:eastAsia="Times New Roman" w:hAnsi="Georgia" w:cs="Arial"/>
          <w:sz w:val="22"/>
          <w:szCs w:val="22"/>
          <w:highlight w:val="lightGray"/>
        </w:rPr>
        <w:t>T</w:t>
      </w:r>
      <w:r w:rsidRPr="005653D1">
        <w:rPr>
          <w:rFonts w:ascii="Georgia" w:eastAsia="Times New Roman" w:hAnsi="Georgia" w:cs="Arial"/>
          <w:sz w:val="22"/>
          <w:szCs w:val="22"/>
          <w:highlight w:val="lightGray"/>
        </w:rPr>
        <w:t>itle/</w:t>
      </w:r>
      <w:r w:rsidR="003F266B">
        <w:rPr>
          <w:rFonts w:ascii="Georgia" w:eastAsia="Times New Roman" w:hAnsi="Georgia" w:cs="Arial"/>
          <w:sz w:val="22"/>
          <w:szCs w:val="22"/>
          <w:highlight w:val="lightGray"/>
        </w:rPr>
        <w:t>N</w:t>
      </w:r>
      <w:r w:rsidRPr="005653D1">
        <w:rPr>
          <w:rFonts w:ascii="Georgia" w:eastAsia="Times New Roman" w:hAnsi="Georgia" w:cs="Arial"/>
          <w:sz w:val="22"/>
          <w:szCs w:val="22"/>
          <w:highlight w:val="lightGray"/>
        </w:rPr>
        <w:t>ame</w:t>
      </w:r>
      <w:r w:rsidR="005653D1" w:rsidRPr="005653D1">
        <w:rPr>
          <w:rFonts w:ascii="Georgia" w:eastAsia="Times New Roman" w:hAnsi="Georgia" w:cs="Arial"/>
          <w:sz w:val="22"/>
          <w:szCs w:val="22"/>
          <w:highlight w:val="lightGray"/>
        </w:rPr>
        <w:t>]</w:t>
      </w:r>
      <w:r w:rsidR="00FC7935" w:rsidRPr="002C3BE0">
        <w:rPr>
          <w:rFonts w:ascii="Georgia" w:eastAsia="Times New Roman" w:hAnsi="Georgia" w:cs="Arial"/>
          <w:bCs/>
          <w:sz w:val="22"/>
          <w:szCs w:val="22"/>
        </w:rPr>
        <w:t xml:space="preserve"> </w:t>
      </w:r>
      <w:r w:rsidR="00915D39" w:rsidRPr="002C3BE0">
        <w:rPr>
          <w:rFonts w:ascii="Georgia" w:eastAsia="Times New Roman" w:hAnsi="Georgia" w:cs="Arial"/>
          <w:bCs/>
          <w:sz w:val="22"/>
          <w:szCs w:val="22"/>
        </w:rPr>
        <w:t xml:space="preserve">of </w:t>
      </w:r>
      <w:r w:rsidR="005653D1" w:rsidRPr="005653D1">
        <w:rPr>
          <w:rFonts w:ascii="Georgia" w:eastAsia="Times New Roman" w:hAnsi="Georgia" w:cs="Arial"/>
          <w:bCs/>
          <w:sz w:val="22"/>
          <w:szCs w:val="22"/>
          <w:highlight w:val="lightGray"/>
        </w:rPr>
        <w:t>[</w:t>
      </w:r>
      <w:r w:rsidR="003F266B">
        <w:rPr>
          <w:rFonts w:ascii="Georgia" w:eastAsia="Times New Roman" w:hAnsi="Georgia" w:cs="Arial"/>
          <w:bCs/>
          <w:sz w:val="22"/>
          <w:szCs w:val="22"/>
          <w:highlight w:val="lightGray"/>
        </w:rPr>
        <w:t>C</w:t>
      </w:r>
      <w:r w:rsidR="007D5CA2">
        <w:rPr>
          <w:rFonts w:ascii="Georgia" w:eastAsia="Times New Roman" w:hAnsi="Georgia" w:cs="Arial"/>
          <w:bCs/>
          <w:sz w:val="22"/>
          <w:szCs w:val="22"/>
          <w:highlight w:val="lightGray"/>
        </w:rPr>
        <w:t>ity/</w:t>
      </w:r>
      <w:r w:rsidR="003F266B">
        <w:rPr>
          <w:rFonts w:ascii="Georgia" w:eastAsia="Times New Roman" w:hAnsi="Georgia" w:cs="Arial"/>
          <w:bCs/>
          <w:sz w:val="22"/>
          <w:szCs w:val="22"/>
          <w:highlight w:val="lightGray"/>
        </w:rPr>
        <w:t>T</w:t>
      </w:r>
      <w:r w:rsidR="007D5CA2">
        <w:rPr>
          <w:rFonts w:ascii="Georgia" w:eastAsia="Times New Roman" w:hAnsi="Georgia" w:cs="Arial"/>
          <w:bCs/>
          <w:sz w:val="22"/>
          <w:szCs w:val="22"/>
          <w:highlight w:val="lightGray"/>
        </w:rPr>
        <w:t>own</w:t>
      </w:r>
      <w:r w:rsidR="005653D1" w:rsidRPr="005653D1">
        <w:rPr>
          <w:rFonts w:ascii="Georgia" w:eastAsia="Times New Roman" w:hAnsi="Georgia" w:cs="Arial"/>
          <w:bCs/>
          <w:sz w:val="22"/>
          <w:szCs w:val="22"/>
          <w:highlight w:val="lightGray"/>
        </w:rPr>
        <w:t>]</w:t>
      </w:r>
      <w:r w:rsidR="00915D39" w:rsidRPr="002C3BE0">
        <w:rPr>
          <w:rFonts w:ascii="Georgia" w:eastAsia="Times New Roman" w:hAnsi="Georgia" w:cs="Arial"/>
          <w:bCs/>
          <w:sz w:val="22"/>
          <w:szCs w:val="22"/>
        </w:rPr>
        <w:t xml:space="preserve"> </w:t>
      </w:r>
      <w:r w:rsidR="00FC7935" w:rsidRPr="002C3BE0">
        <w:rPr>
          <w:rFonts w:ascii="Georgia" w:eastAsia="Times New Roman" w:hAnsi="Georgia" w:cs="Arial"/>
          <w:bCs/>
          <w:sz w:val="22"/>
          <w:szCs w:val="22"/>
        </w:rPr>
        <w:t xml:space="preserve">joined </w:t>
      </w:r>
      <w:r w:rsidR="00767C37">
        <w:rPr>
          <w:rFonts w:ascii="Georgia" w:eastAsia="Times New Roman" w:hAnsi="Georgia" w:cs="Arial"/>
          <w:bCs/>
          <w:sz w:val="22"/>
          <w:szCs w:val="22"/>
        </w:rPr>
        <w:t>other state policy</w:t>
      </w:r>
      <w:r w:rsidR="00AE79E7">
        <w:rPr>
          <w:rFonts w:ascii="Georgia" w:eastAsia="Times New Roman" w:hAnsi="Georgia" w:cs="Arial"/>
          <w:bCs/>
          <w:sz w:val="22"/>
          <w:szCs w:val="22"/>
        </w:rPr>
        <w:t xml:space="preserve">makers from across the South </w:t>
      </w:r>
      <w:r w:rsidR="00AE79E7" w:rsidRPr="002C3BE0">
        <w:rPr>
          <w:rFonts w:ascii="Georgia" w:eastAsia="Times New Roman" w:hAnsi="Georgia" w:cs="Arial"/>
          <w:bCs/>
          <w:sz w:val="22"/>
          <w:szCs w:val="22"/>
        </w:rPr>
        <w:t xml:space="preserve">to </w:t>
      </w:r>
      <w:r w:rsidR="00BB4EC2">
        <w:rPr>
          <w:rFonts w:ascii="Georgia" w:eastAsia="Times New Roman" w:hAnsi="Georgia" w:cs="Arial"/>
          <w:bCs/>
          <w:sz w:val="22"/>
          <w:szCs w:val="22"/>
        </w:rPr>
        <w:t>chart</w:t>
      </w:r>
      <w:r w:rsidR="00AE79E7" w:rsidRPr="002C3BE0">
        <w:rPr>
          <w:rFonts w:ascii="Georgia" w:eastAsia="Times New Roman" w:hAnsi="Georgia" w:cs="Arial"/>
          <w:bCs/>
          <w:sz w:val="22"/>
          <w:szCs w:val="22"/>
        </w:rPr>
        <w:t xml:space="preserve"> strategies to improve education </w:t>
      </w:r>
      <w:r w:rsidR="00FC7935" w:rsidRPr="002C3BE0">
        <w:rPr>
          <w:rFonts w:ascii="Georgia" w:eastAsia="Times New Roman" w:hAnsi="Georgia" w:cs="Arial"/>
          <w:sz w:val="22"/>
          <w:szCs w:val="22"/>
        </w:rPr>
        <w:t xml:space="preserve">at </w:t>
      </w:r>
      <w:r w:rsidR="00AE79E7" w:rsidRPr="002C3BE0">
        <w:rPr>
          <w:rFonts w:ascii="Georgia" w:eastAsia="Times New Roman" w:hAnsi="Georgia" w:cs="Arial"/>
          <w:sz w:val="22"/>
          <w:szCs w:val="22"/>
        </w:rPr>
        <w:t xml:space="preserve">Southern Regional Education Board </w:t>
      </w:r>
      <w:r w:rsidR="00AB6DE0">
        <w:rPr>
          <w:rFonts w:ascii="Georgia" w:eastAsia="Times New Roman" w:hAnsi="Georgia" w:cs="Arial"/>
          <w:sz w:val="22"/>
          <w:szCs w:val="22"/>
        </w:rPr>
        <w:t xml:space="preserve">meetings </w:t>
      </w:r>
      <w:r w:rsidR="00AE79E7">
        <w:rPr>
          <w:rFonts w:ascii="Georgia" w:eastAsia="Times New Roman" w:hAnsi="Georgia" w:cs="Arial"/>
          <w:sz w:val="22"/>
          <w:szCs w:val="22"/>
        </w:rPr>
        <w:t xml:space="preserve">June </w:t>
      </w:r>
      <w:r w:rsidR="00767C37">
        <w:rPr>
          <w:rFonts w:ascii="Georgia" w:eastAsia="Times New Roman" w:hAnsi="Georgia" w:cs="Arial"/>
          <w:sz w:val="22"/>
          <w:szCs w:val="22"/>
          <w:highlight w:val="lightGray"/>
        </w:rPr>
        <w:t>2</w:t>
      </w:r>
      <w:r w:rsidR="001C2A00">
        <w:rPr>
          <w:rFonts w:ascii="Georgia" w:eastAsia="Times New Roman" w:hAnsi="Georgia" w:cs="Arial"/>
          <w:sz w:val="22"/>
          <w:szCs w:val="22"/>
          <w:highlight w:val="lightGray"/>
        </w:rPr>
        <w:t>2</w:t>
      </w:r>
      <w:r w:rsidR="00AE79E7" w:rsidRPr="000346EF">
        <w:rPr>
          <w:rFonts w:ascii="Georgia" w:eastAsia="Times New Roman" w:hAnsi="Georgia" w:cs="Arial"/>
          <w:sz w:val="22"/>
          <w:szCs w:val="22"/>
          <w:highlight w:val="lightGray"/>
        </w:rPr>
        <w:t>-2</w:t>
      </w:r>
      <w:r w:rsidR="001C2A00">
        <w:rPr>
          <w:rFonts w:ascii="Georgia" w:eastAsia="Times New Roman" w:hAnsi="Georgia" w:cs="Arial"/>
          <w:sz w:val="22"/>
          <w:szCs w:val="22"/>
        </w:rPr>
        <w:t>4</w:t>
      </w:r>
      <w:r w:rsidR="00AE79E7">
        <w:rPr>
          <w:rFonts w:ascii="Georgia" w:eastAsia="Times New Roman" w:hAnsi="Georgia" w:cs="Arial"/>
          <w:sz w:val="22"/>
          <w:szCs w:val="22"/>
        </w:rPr>
        <w:t xml:space="preserve"> in </w:t>
      </w:r>
      <w:r w:rsidR="007D5CA2">
        <w:rPr>
          <w:rFonts w:ascii="Georgia" w:eastAsia="Times New Roman" w:hAnsi="Georgia" w:cs="Arial"/>
          <w:sz w:val="22"/>
          <w:szCs w:val="22"/>
        </w:rPr>
        <w:t>Boca Raton</w:t>
      </w:r>
      <w:r w:rsidR="00807752">
        <w:rPr>
          <w:rFonts w:ascii="Georgia" w:eastAsia="Times New Roman" w:hAnsi="Georgia" w:cs="Arial"/>
          <w:sz w:val="22"/>
          <w:szCs w:val="22"/>
        </w:rPr>
        <w:t xml:space="preserve">, </w:t>
      </w:r>
      <w:r w:rsidR="00005611">
        <w:rPr>
          <w:rFonts w:ascii="Georgia" w:eastAsia="Times New Roman" w:hAnsi="Georgia" w:cs="Arial"/>
          <w:sz w:val="22"/>
          <w:szCs w:val="22"/>
        </w:rPr>
        <w:t>Florida</w:t>
      </w:r>
      <w:r w:rsidR="00AE79E7">
        <w:rPr>
          <w:rFonts w:ascii="Georgia" w:eastAsia="Times New Roman" w:hAnsi="Georgia" w:cs="Arial"/>
          <w:sz w:val="22"/>
          <w:szCs w:val="22"/>
        </w:rPr>
        <w:t xml:space="preserve">. </w:t>
      </w:r>
      <w:r w:rsidR="00AE79E7">
        <w:rPr>
          <w:rFonts w:ascii="Georgia" w:eastAsia="Times New Roman" w:hAnsi="Georgia" w:cs="Arial"/>
          <w:sz w:val="22"/>
          <w:szCs w:val="22"/>
          <w:highlight w:val="lightGray"/>
        </w:rPr>
        <w:t xml:space="preserve"> </w:t>
      </w:r>
    </w:p>
    <w:p w14:paraId="7736CB4C" w14:textId="4B461319" w:rsidR="00915D39" w:rsidRDefault="00005611" w:rsidP="004A7964">
      <w:pPr>
        <w:spacing w:before="100" w:beforeAutospacing="1" w:after="100" w:afterAutospacing="1" w:line="336" w:lineRule="auto"/>
        <w:rPr>
          <w:rFonts w:ascii="Georgia" w:eastAsia="Times New Roman" w:hAnsi="Georgia" w:cs="Arial"/>
          <w:sz w:val="22"/>
          <w:szCs w:val="22"/>
        </w:rPr>
      </w:pPr>
      <w:r>
        <w:rPr>
          <w:rFonts w:ascii="Georgia" w:eastAsia="Times New Roman" w:hAnsi="Georgia" w:cs="Arial"/>
          <w:sz w:val="22"/>
          <w:szCs w:val="22"/>
        </w:rPr>
        <w:t xml:space="preserve">At the </w:t>
      </w:r>
      <w:r w:rsidRPr="002C3BE0">
        <w:rPr>
          <w:rFonts w:ascii="Georgia" w:eastAsia="Times New Roman" w:hAnsi="Georgia" w:cs="Arial"/>
          <w:sz w:val="22"/>
          <w:szCs w:val="22"/>
        </w:rPr>
        <w:t xml:space="preserve">SREB </w:t>
      </w:r>
      <w:r>
        <w:rPr>
          <w:rFonts w:ascii="Georgia" w:eastAsia="Times New Roman" w:hAnsi="Georgia" w:cs="Arial"/>
          <w:sz w:val="22"/>
          <w:szCs w:val="22"/>
        </w:rPr>
        <w:t>Annual Meeting</w:t>
      </w:r>
      <w:r w:rsidRPr="002C3BE0">
        <w:rPr>
          <w:rFonts w:ascii="Georgia" w:eastAsia="Times New Roman" w:hAnsi="Georgia" w:cs="Arial"/>
          <w:sz w:val="22"/>
          <w:szCs w:val="22"/>
        </w:rPr>
        <w:t xml:space="preserve"> and Legislative </w:t>
      </w:r>
      <w:r>
        <w:rPr>
          <w:rFonts w:ascii="Georgia" w:eastAsia="Times New Roman" w:hAnsi="Georgia" w:cs="Arial"/>
          <w:sz w:val="22"/>
          <w:szCs w:val="22"/>
        </w:rPr>
        <w:t xml:space="preserve">Work Conference, </w:t>
      </w:r>
      <w:r w:rsidR="005653D1" w:rsidRPr="005653D1">
        <w:rPr>
          <w:rFonts w:ascii="Georgia" w:eastAsia="Times New Roman" w:hAnsi="Georgia" w:cs="Arial"/>
          <w:sz w:val="22"/>
          <w:szCs w:val="22"/>
          <w:highlight w:val="lightGray"/>
        </w:rPr>
        <w:t>[</w:t>
      </w:r>
      <w:proofErr w:type="spellStart"/>
      <w:r w:rsidR="003F266B">
        <w:rPr>
          <w:rFonts w:ascii="Georgia" w:eastAsia="Times New Roman" w:hAnsi="Georgia" w:cs="Arial"/>
          <w:sz w:val="22"/>
          <w:szCs w:val="22"/>
          <w:highlight w:val="lightGray"/>
        </w:rPr>
        <w:t>L</w:t>
      </w:r>
      <w:r w:rsidR="00A124D7" w:rsidRPr="005653D1">
        <w:rPr>
          <w:rFonts w:ascii="Georgia" w:eastAsia="Times New Roman" w:hAnsi="Georgia" w:cs="Arial"/>
          <w:sz w:val="22"/>
          <w:szCs w:val="22"/>
          <w:highlight w:val="lightGray"/>
        </w:rPr>
        <w:t>astname</w:t>
      </w:r>
      <w:proofErr w:type="spellEnd"/>
      <w:r w:rsidR="005653D1" w:rsidRPr="005653D1">
        <w:rPr>
          <w:rFonts w:ascii="Georgia" w:eastAsia="Times New Roman" w:hAnsi="Georgia" w:cs="Arial"/>
          <w:sz w:val="22"/>
          <w:szCs w:val="22"/>
          <w:highlight w:val="lightGray"/>
        </w:rPr>
        <w:t>]</w:t>
      </w:r>
      <w:r w:rsidR="005653D1">
        <w:rPr>
          <w:rFonts w:ascii="Georgia" w:eastAsia="Times New Roman" w:hAnsi="Georgia" w:cs="Arial"/>
          <w:sz w:val="22"/>
          <w:szCs w:val="22"/>
        </w:rPr>
        <w:t xml:space="preserve"> </w:t>
      </w:r>
      <w:r w:rsidR="008B5C48">
        <w:rPr>
          <w:rFonts w:ascii="Georgia" w:eastAsia="Times New Roman" w:hAnsi="Georgia" w:cs="Arial"/>
          <w:sz w:val="22"/>
          <w:szCs w:val="22"/>
        </w:rPr>
        <w:t>came together with</w:t>
      </w:r>
      <w:r w:rsidR="00915D39" w:rsidRPr="002C3BE0">
        <w:rPr>
          <w:rFonts w:ascii="Georgia" w:eastAsia="Times New Roman" w:hAnsi="Georgia" w:cs="Arial"/>
          <w:sz w:val="22"/>
          <w:szCs w:val="22"/>
        </w:rPr>
        <w:t xml:space="preserve"> </w:t>
      </w:r>
      <w:r w:rsidR="00D47ED8">
        <w:rPr>
          <w:rFonts w:ascii="Georgia" w:eastAsia="Times New Roman" w:hAnsi="Georgia" w:cs="Arial"/>
          <w:sz w:val="22"/>
          <w:szCs w:val="22"/>
        </w:rPr>
        <w:t xml:space="preserve">state </w:t>
      </w:r>
      <w:r w:rsidR="00AE79E7">
        <w:rPr>
          <w:rFonts w:ascii="Georgia" w:eastAsia="Times New Roman" w:hAnsi="Georgia" w:cs="Arial"/>
          <w:sz w:val="22"/>
          <w:szCs w:val="22"/>
        </w:rPr>
        <w:t xml:space="preserve">legislators, education agency officials and </w:t>
      </w:r>
      <w:r w:rsidR="005653D1">
        <w:rPr>
          <w:rFonts w:ascii="Georgia" w:eastAsia="Times New Roman" w:hAnsi="Georgia" w:cs="Arial"/>
          <w:sz w:val="22"/>
          <w:szCs w:val="22"/>
        </w:rPr>
        <w:t xml:space="preserve">other </w:t>
      </w:r>
      <w:r w:rsidR="00BB4EC2">
        <w:rPr>
          <w:rFonts w:ascii="Georgia" w:eastAsia="Times New Roman" w:hAnsi="Georgia" w:cs="Arial"/>
          <w:sz w:val="22"/>
          <w:szCs w:val="22"/>
        </w:rPr>
        <w:t>policy</w:t>
      </w:r>
      <w:r w:rsidR="00AE79E7">
        <w:rPr>
          <w:rFonts w:ascii="Georgia" w:eastAsia="Times New Roman" w:hAnsi="Georgia" w:cs="Arial"/>
          <w:sz w:val="22"/>
          <w:szCs w:val="22"/>
        </w:rPr>
        <w:t xml:space="preserve"> leaders </w:t>
      </w:r>
      <w:r w:rsidR="001C2A00">
        <w:rPr>
          <w:rFonts w:ascii="Georgia" w:eastAsia="Times New Roman" w:hAnsi="Georgia" w:cs="Arial"/>
          <w:sz w:val="22"/>
          <w:szCs w:val="22"/>
        </w:rPr>
        <w:t>around the theme of “Education for a Transforming Workforce – Looking Forward, Starting Now.”</w:t>
      </w:r>
      <w:r>
        <w:rPr>
          <w:rFonts w:ascii="Georgia" w:eastAsia="Times New Roman" w:hAnsi="Georgia" w:cs="Arial"/>
          <w:sz w:val="22"/>
          <w:szCs w:val="22"/>
        </w:rPr>
        <w:t xml:space="preserve"> A</w:t>
      </w:r>
      <w:r w:rsidRPr="002C3BE0">
        <w:rPr>
          <w:rFonts w:ascii="Georgia" w:eastAsia="Times New Roman" w:hAnsi="Georgia" w:cs="Arial"/>
          <w:sz w:val="22"/>
          <w:szCs w:val="22"/>
        </w:rPr>
        <w:t xml:space="preserve">ttendees </w:t>
      </w:r>
      <w:r w:rsidR="001C2A00">
        <w:rPr>
          <w:rFonts w:ascii="Georgia" w:eastAsia="Times New Roman" w:hAnsi="Georgia" w:cs="Arial"/>
          <w:sz w:val="22"/>
          <w:szCs w:val="22"/>
        </w:rPr>
        <w:t>studied the workforce of 2030 with a focus on educators and equity. They examined data from their states and participated in work sessions to generate best ideas</w:t>
      </w:r>
      <w:r w:rsidRPr="002C3BE0">
        <w:rPr>
          <w:rFonts w:ascii="Georgia" w:eastAsia="Times New Roman" w:hAnsi="Georgia" w:cs="Arial"/>
          <w:sz w:val="22"/>
          <w:szCs w:val="22"/>
        </w:rPr>
        <w:t xml:space="preserve"> </w:t>
      </w:r>
      <w:r w:rsidR="001C2A00">
        <w:rPr>
          <w:rFonts w:ascii="Georgia" w:eastAsia="Times New Roman" w:hAnsi="Georgia" w:cs="Arial"/>
          <w:sz w:val="22"/>
          <w:szCs w:val="22"/>
        </w:rPr>
        <w:t>for moving forward.</w:t>
      </w:r>
    </w:p>
    <w:p w14:paraId="0C221E65" w14:textId="0B80FD46" w:rsidR="008B5C48" w:rsidRPr="00005611" w:rsidRDefault="008B5C48" w:rsidP="004A7964">
      <w:pPr>
        <w:spacing w:before="100" w:beforeAutospacing="1" w:after="100" w:afterAutospacing="1" w:line="336" w:lineRule="auto"/>
        <w:rPr>
          <w:rFonts w:ascii="Georgia" w:eastAsia="Times New Roman" w:hAnsi="Georgia" w:cs="Arial"/>
          <w:sz w:val="22"/>
          <w:szCs w:val="22"/>
        </w:rPr>
      </w:pPr>
      <w:r w:rsidRPr="00005611">
        <w:rPr>
          <w:rFonts w:ascii="Georgia" w:eastAsia="Times New Roman" w:hAnsi="Georgia" w:cs="Arial"/>
          <w:sz w:val="22"/>
          <w:szCs w:val="22"/>
          <w:highlight w:val="lightGray"/>
        </w:rPr>
        <w:t xml:space="preserve">[Include quote if you’d like, such as “At SREB meetings, the </w:t>
      </w:r>
      <w:proofErr w:type="spellStart"/>
      <w:r w:rsidR="00BB4EC2" w:rsidRPr="00005611">
        <w:rPr>
          <w:rFonts w:ascii="Georgia" w:eastAsia="Times New Roman" w:hAnsi="Georgia" w:cs="Arial"/>
          <w:sz w:val="22"/>
          <w:szCs w:val="22"/>
          <w:highlight w:val="lightGray"/>
        </w:rPr>
        <w:t>S</w:t>
      </w:r>
      <w:r w:rsidRPr="00005611">
        <w:rPr>
          <w:rFonts w:ascii="Georgia" w:eastAsia="Times New Roman" w:hAnsi="Georgia" w:cs="Arial"/>
          <w:sz w:val="22"/>
          <w:szCs w:val="22"/>
          <w:highlight w:val="lightGray"/>
        </w:rPr>
        <w:t>tatename</w:t>
      </w:r>
      <w:proofErr w:type="spellEnd"/>
      <w:r w:rsidRPr="00005611">
        <w:rPr>
          <w:rFonts w:ascii="Georgia" w:eastAsia="Times New Roman" w:hAnsi="Georgia" w:cs="Arial"/>
          <w:sz w:val="22"/>
          <w:szCs w:val="22"/>
          <w:highlight w:val="lightGray"/>
        </w:rPr>
        <w:t xml:space="preserve"> delegation learns what </w:t>
      </w:r>
      <w:r w:rsidRPr="00CE378C">
        <w:rPr>
          <w:rFonts w:ascii="Georgia" w:eastAsia="Times New Roman" w:hAnsi="Georgia" w:cs="Arial"/>
          <w:sz w:val="22"/>
          <w:szCs w:val="22"/>
          <w:highlight w:val="lightGray"/>
        </w:rPr>
        <w:t xml:space="preserve">works </w:t>
      </w:r>
      <w:r w:rsidR="00CE378C" w:rsidRPr="00CE378C">
        <w:rPr>
          <w:rFonts w:ascii="Georgia" w:eastAsia="Times New Roman" w:hAnsi="Georgia" w:cs="Arial"/>
          <w:sz w:val="22"/>
          <w:szCs w:val="22"/>
          <w:highlight w:val="lightGray"/>
        </w:rPr>
        <w:sym w:font="Symbol" w:char="F0BE"/>
      </w:r>
      <w:r w:rsidRPr="00CE378C">
        <w:rPr>
          <w:rFonts w:ascii="Georgia" w:eastAsia="Times New Roman" w:hAnsi="Georgia" w:cs="Arial"/>
          <w:sz w:val="22"/>
          <w:szCs w:val="22"/>
          <w:highlight w:val="lightGray"/>
        </w:rPr>
        <w:t xml:space="preserve"> and what doesn’t </w:t>
      </w:r>
      <w:r w:rsidR="00CE378C" w:rsidRPr="00CE378C">
        <w:rPr>
          <w:rFonts w:ascii="Georgia" w:eastAsia="Times New Roman" w:hAnsi="Georgia" w:cs="Arial"/>
          <w:sz w:val="22"/>
          <w:szCs w:val="22"/>
          <w:highlight w:val="lightGray"/>
        </w:rPr>
        <w:sym w:font="Symbol" w:char="F0BE"/>
      </w:r>
      <w:r w:rsidRPr="00CE378C">
        <w:rPr>
          <w:rFonts w:ascii="Georgia" w:eastAsia="Times New Roman" w:hAnsi="Georgia" w:cs="Arial"/>
          <w:sz w:val="22"/>
          <w:szCs w:val="22"/>
          <w:highlight w:val="lightGray"/>
        </w:rPr>
        <w:t xml:space="preserve"> to </w:t>
      </w:r>
      <w:r w:rsidRPr="00005611">
        <w:rPr>
          <w:rFonts w:ascii="Georgia" w:eastAsia="Times New Roman" w:hAnsi="Georgia" w:cs="Arial"/>
          <w:sz w:val="22"/>
          <w:szCs w:val="22"/>
          <w:highlight w:val="lightGray"/>
        </w:rPr>
        <w:t>improve education for our students</w:t>
      </w:r>
      <w:r w:rsidR="00363DD4">
        <w:rPr>
          <w:rFonts w:ascii="Georgia" w:eastAsia="Times New Roman" w:hAnsi="Georgia" w:cs="Arial"/>
          <w:sz w:val="22"/>
          <w:szCs w:val="22"/>
          <w:highlight w:val="lightGray"/>
        </w:rPr>
        <w:t>,</w:t>
      </w:r>
      <w:r w:rsidRPr="00005611">
        <w:rPr>
          <w:rFonts w:ascii="Georgia" w:eastAsia="Times New Roman" w:hAnsi="Georgia" w:cs="Arial"/>
          <w:sz w:val="22"/>
          <w:szCs w:val="22"/>
          <w:highlight w:val="lightGray"/>
        </w:rPr>
        <w:t xml:space="preserve">” said </w:t>
      </w:r>
      <w:proofErr w:type="spellStart"/>
      <w:r w:rsidRPr="00005611">
        <w:rPr>
          <w:rFonts w:ascii="Georgia" w:eastAsia="Times New Roman" w:hAnsi="Georgia" w:cs="Arial"/>
          <w:sz w:val="22"/>
          <w:szCs w:val="22"/>
          <w:highlight w:val="lightGray"/>
        </w:rPr>
        <w:t>Lastname</w:t>
      </w:r>
      <w:proofErr w:type="spellEnd"/>
      <w:r w:rsidRPr="00005611">
        <w:rPr>
          <w:rFonts w:ascii="Georgia" w:eastAsia="Times New Roman" w:hAnsi="Georgia" w:cs="Arial"/>
          <w:sz w:val="22"/>
          <w:szCs w:val="22"/>
          <w:highlight w:val="lightGray"/>
        </w:rPr>
        <w:t xml:space="preserve">. “I look forward to implementing some of these essential policies and </w:t>
      </w:r>
      <w:r w:rsidR="001C2A00">
        <w:rPr>
          <w:rFonts w:ascii="Georgia" w:eastAsia="Times New Roman" w:hAnsi="Georgia" w:cs="Arial"/>
          <w:sz w:val="22"/>
          <w:szCs w:val="22"/>
          <w:highlight w:val="lightGray"/>
        </w:rPr>
        <w:t>promising</w:t>
      </w:r>
      <w:r w:rsidRPr="00005611">
        <w:rPr>
          <w:rFonts w:ascii="Georgia" w:eastAsia="Times New Roman" w:hAnsi="Georgia" w:cs="Arial"/>
          <w:sz w:val="22"/>
          <w:szCs w:val="22"/>
          <w:highlight w:val="lightGray"/>
        </w:rPr>
        <w:t xml:space="preserve"> practices here at home.”]</w:t>
      </w:r>
      <w:r w:rsidRPr="00005611">
        <w:rPr>
          <w:rFonts w:ascii="Georgia" w:eastAsia="Times New Roman" w:hAnsi="Georgia" w:cs="Arial"/>
          <w:sz w:val="22"/>
          <w:szCs w:val="22"/>
        </w:rPr>
        <w:t xml:space="preserve"> </w:t>
      </w:r>
    </w:p>
    <w:p w14:paraId="13F4BEDE" w14:textId="7B78EF2D" w:rsidR="000346EF" w:rsidRDefault="000346EF" w:rsidP="004A7964">
      <w:pPr>
        <w:spacing w:before="100" w:beforeAutospacing="1" w:after="100" w:afterAutospacing="1" w:line="336" w:lineRule="auto"/>
        <w:rPr>
          <w:rFonts w:ascii="Georgia" w:eastAsia="Times New Roman" w:hAnsi="Georgia" w:cs="Arial"/>
          <w:sz w:val="22"/>
          <w:szCs w:val="22"/>
        </w:rPr>
      </w:pPr>
      <w:r w:rsidRPr="002C3BE0">
        <w:rPr>
          <w:rFonts w:ascii="Georgia" w:eastAsia="Times New Roman" w:hAnsi="Georgia" w:cs="Arial"/>
          <w:sz w:val="22"/>
          <w:szCs w:val="22"/>
        </w:rPr>
        <w:t xml:space="preserve">SREB works with states to improve public education at every level, from </w:t>
      </w:r>
      <w:r w:rsidR="003F266B">
        <w:rPr>
          <w:rFonts w:ascii="Georgia" w:eastAsia="Times New Roman" w:hAnsi="Georgia" w:cs="Arial"/>
          <w:sz w:val="22"/>
          <w:szCs w:val="22"/>
        </w:rPr>
        <w:t>pre-K through Ph.D</w:t>
      </w:r>
      <w:r w:rsidRPr="002C3BE0">
        <w:rPr>
          <w:rFonts w:ascii="Georgia" w:eastAsia="Times New Roman" w:hAnsi="Georgia" w:cs="Arial"/>
          <w:sz w:val="22"/>
          <w:szCs w:val="22"/>
        </w:rPr>
        <w:t xml:space="preserve">. </w:t>
      </w:r>
      <w:r>
        <w:rPr>
          <w:rFonts w:ascii="Georgia" w:eastAsia="Times New Roman" w:hAnsi="Georgia" w:cs="Arial"/>
          <w:sz w:val="22"/>
          <w:szCs w:val="22"/>
        </w:rPr>
        <w:t xml:space="preserve"> </w:t>
      </w:r>
      <w:r w:rsidR="005653D1" w:rsidRPr="005653D1">
        <w:rPr>
          <w:rFonts w:ascii="Georgia" w:eastAsia="Times New Roman" w:hAnsi="Georgia" w:cs="Arial"/>
          <w:sz w:val="22"/>
          <w:szCs w:val="22"/>
          <w:highlight w:val="lightGray"/>
        </w:rPr>
        <w:t>[</w:t>
      </w:r>
      <w:r w:rsidRPr="002C3BE0">
        <w:rPr>
          <w:rFonts w:ascii="Georgia" w:eastAsia="Times New Roman" w:hAnsi="Georgia" w:cs="Arial"/>
          <w:sz w:val="22"/>
          <w:szCs w:val="22"/>
          <w:highlight w:val="lightGray"/>
        </w:rPr>
        <w:t>Title/</w:t>
      </w:r>
      <w:proofErr w:type="spellStart"/>
      <w:r w:rsidR="00BB4EC2">
        <w:rPr>
          <w:rFonts w:ascii="Georgia" w:eastAsia="Times New Roman" w:hAnsi="Georgia" w:cs="Arial"/>
          <w:sz w:val="22"/>
          <w:szCs w:val="22"/>
          <w:highlight w:val="lightGray"/>
        </w:rPr>
        <w:t>L</w:t>
      </w:r>
      <w:r>
        <w:rPr>
          <w:rFonts w:ascii="Georgia" w:eastAsia="Times New Roman" w:hAnsi="Georgia" w:cs="Arial"/>
          <w:sz w:val="22"/>
          <w:szCs w:val="22"/>
          <w:highlight w:val="lightGray"/>
        </w:rPr>
        <w:t>ast</w:t>
      </w:r>
      <w:r w:rsidRPr="002C3BE0">
        <w:rPr>
          <w:rFonts w:ascii="Georgia" w:eastAsia="Times New Roman" w:hAnsi="Georgia" w:cs="Arial"/>
          <w:sz w:val="22"/>
          <w:szCs w:val="22"/>
          <w:highlight w:val="lightGray"/>
        </w:rPr>
        <w:t>name</w:t>
      </w:r>
      <w:proofErr w:type="spellEnd"/>
      <w:r w:rsidR="005653D1" w:rsidRPr="005653D1">
        <w:rPr>
          <w:rFonts w:ascii="Georgia" w:eastAsia="Times New Roman" w:hAnsi="Georgia" w:cs="Arial"/>
          <w:sz w:val="22"/>
          <w:szCs w:val="22"/>
          <w:highlight w:val="lightGray"/>
        </w:rPr>
        <w:t>]</w:t>
      </w:r>
      <w:r w:rsidR="005653D1">
        <w:rPr>
          <w:rFonts w:ascii="Georgia" w:eastAsia="Times New Roman" w:hAnsi="Georgia" w:cs="Arial"/>
          <w:sz w:val="22"/>
          <w:szCs w:val="22"/>
        </w:rPr>
        <w:t xml:space="preserve"> </w:t>
      </w:r>
      <w:r w:rsidRPr="002C3BE0">
        <w:rPr>
          <w:rFonts w:ascii="Georgia" w:eastAsia="Times New Roman" w:hAnsi="Georgia" w:cs="Arial"/>
          <w:sz w:val="22"/>
          <w:szCs w:val="22"/>
        </w:rPr>
        <w:t>serves as a member of SREB</w:t>
      </w:r>
      <w:r w:rsidRPr="000346EF">
        <w:rPr>
          <w:rFonts w:ascii="Georgia" w:eastAsia="Times New Roman" w:hAnsi="Georgia" w:cs="Arial"/>
          <w:sz w:val="22"/>
          <w:szCs w:val="22"/>
        </w:rPr>
        <w:t xml:space="preserve">’s </w:t>
      </w:r>
      <w:r w:rsidR="005653D1" w:rsidRPr="005653D1">
        <w:rPr>
          <w:rFonts w:ascii="Georgia" w:eastAsia="Times New Roman" w:hAnsi="Georgia" w:cs="Arial"/>
          <w:sz w:val="22"/>
          <w:szCs w:val="22"/>
          <w:highlight w:val="lightGray"/>
        </w:rPr>
        <w:t>[</w:t>
      </w:r>
      <w:r w:rsidRPr="002C3BE0">
        <w:rPr>
          <w:rFonts w:ascii="Georgia" w:eastAsia="Times New Roman" w:hAnsi="Georgia" w:cs="Arial"/>
          <w:sz w:val="22"/>
          <w:szCs w:val="22"/>
          <w:highlight w:val="lightGray"/>
        </w:rPr>
        <w:t xml:space="preserve">Legislative Advisory </w:t>
      </w:r>
      <w:r w:rsidRPr="000346EF">
        <w:rPr>
          <w:rFonts w:ascii="Georgia" w:eastAsia="Times New Roman" w:hAnsi="Georgia" w:cs="Arial"/>
          <w:sz w:val="22"/>
          <w:szCs w:val="22"/>
          <w:highlight w:val="lightGray"/>
        </w:rPr>
        <w:t xml:space="preserve">Council and/or </w:t>
      </w:r>
      <w:r w:rsidRPr="00005611">
        <w:rPr>
          <w:rFonts w:ascii="Georgia" w:eastAsia="Times New Roman" w:hAnsi="Georgia" w:cs="Arial"/>
          <w:sz w:val="22"/>
          <w:szCs w:val="22"/>
          <w:highlight w:val="lightGray"/>
        </w:rPr>
        <w:t>Board</w:t>
      </w:r>
      <w:r w:rsidR="005653D1">
        <w:rPr>
          <w:rFonts w:ascii="Georgia" w:eastAsia="Times New Roman" w:hAnsi="Georgia" w:cs="Arial"/>
          <w:sz w:val="22"/>
          <w:szCs w:val="22"/>
          <w:highlight w:val="lightGray"/>
        </w:rPr>
        <w:t xml:space="preserve"> and/or </w:t>
      </w:r>
      <w:r w:rsidR="005653D1" w:rsidRPr="005653D1">
        <w:rPr>
          <w:rFonts w:ascii="Georgia" w:eastAsia="Times New Roman" w:hAnsi="Georgia" w:cs="Arial"/>
          <w:sz w:val="22"/>
          <w:szCs w:val="22"/>
          <w:highlight w:val="lightGray"/>
        </w:rPr>
        <w:t xml:space="preserve">Commission </w:t>
      </w:r>
      <w:r w:rsidR="00363DD4">
        <w:rPr>
          <w:rFonts w:ascii="Georgia" w:eastAsia="Times New Roman" w:hAnsi="Georgia" w:cs="Arial"/>
          <w:sz w:val="22"/>
          <w:szCs w:val="22"/>
          <w:highlight w:val="lightGray"/>
        </w:rPr>
        <w:t>OR</w:t>
      </w:r>
      <w:r w:rsidR="005653D1" w:rsidRPr="005653D1">
        <w:rPr>
          <w:rFonts w:ascii="Georgia" w:eastAsia="Times New Roman" w:hAnsi="Georgia" w:cs="Arial"/>
          <w:sz w:val="22"/>
          <w:szCs w:val="22"/>
          <w:highlight w:val="lightGray"/>
        </w:rPr>
        <w:t xml:space="preserve"> was appointed to this year’s Legislative Work Conference].</w:t>
      </w:r>
      <w:r>
        <w:rPr>
          <w:rFonts w:ascii="Georgia" w:eastAsia="Times New Roman" w:hAnsi="Georgia" w:cs="Arial"/>
          <w:sz w:val="22"/>
          <w:szCs w:val="22"/>
        </w:rPr>
        <w:t xml:space="preserve"> </w:t>
      </w:r>
    </w:p>
    <w:p w14:paraId="2F4B0AA3" w14:textId="11736699" w:rsidR="008B5C48" w:rsidRPr="002C3BE0" w:rsidRDefault="008B5C48" w:rsidP="004A7964">
      <w:pPr>
        <w:spacing w:before="100" w:beforeAutospacing="1" w:after="100" w:afterAutospacing="1" w:line="336" w:lineRule="auto"/>
        <w:rPr>
          <w:rFonts w:ascii="Georgia" w:eastAsia="Times New Roman" w:hAnsi="Georgia" w:cs="Arial"/>
          <w:sz w:val="22"/>
          <w:szCs w:val="22"/>
        </w:rPr>
      </w:pPr>
      <w:r>
        <w:rPr>
          <w:rFonts w:ascii="Georgia" w:eastAsia="Times New Roman" w:hAnsi="Georgia" w:cs="Arial"/>
          <w:sz w:val="22"/>
          <w:szCs w:val="22"/>
        </w:rPr>
        <w:t>“</w:t>
      </w:r>
      <w:r w:rsidR="005653D1" w:rsidRPr="005653D1">
        <w:rPr>
          <w:rFonts w:ascii="Georgia" w:eastAsia="Times New Roman" w:hAnsi="Georgia" w:cs="Arial"/>
          <w:sz w:val="22"/>
          <w:szCs w:val="22"/>
          <w:highlight w:val="lightGray"/>
        </w:rPr>
        <w:t>[</w:t>
      </w:r>
      <w:r w:rsidRPr="008B5C48">
        <w:rPr>
          <w:rFonts w:ascii="Georgia" w:eastAsia="Times New Roman" w:hAnsi="Georgia" w:cs="Arial"/>
          <w:sz w:val="22"/>
          <w:szCs w:val="22"/>
          <w:highlight w:val="lightGray"/>
        </w:rPr>
        <w:t>Title/</w:t>
      </w:r>
      <w:proofErr w:type="spellStart"/>
      <w:r w:rsidR="00054D72">
        <w:rPr>
          <w:rFonts w:ascii="Georgia" w:eastAsia="Times New Roman" w:hAnsi="Georgia" w:cs="Arial"/>
          <w:sz w:val="22"/>
          <w:szCs w:val="22"/>
          <w:highlight w:val="lightGray"/>
        </w:rPr>
        <w:t>Last</w:t>
      </w:r>
      <w:r w:rsidRPr="008B5C48">
        <w:rPr>
          <w:rFonts w:ascii="Georgia" w:eastAsia="Times New Roman" w:hAnsi="Georgia" w:cs="Arial"/>
          <w:sz w:val="22"/>
          <w:szCs w:val="22"/>
          <w:highlight w:val="lightGray"/>
        </w:rPr>
        <w:t>name’s</w:t>
      </w:r>
      <w:proofErr w:type="spellEnd"/>
      <w:r w:rsidR="005653D1" w:rsidRPr="005653D1">
        <w:rPr>
          <w:rFonts w:ascii="Georgia" w:eastAsia="Times New Roman" w:hAnsi="Georgia" w:cs="Arial"/>
          <w:sz w:val="22"/>
          <w:szCs w:val="22"/>
          <w:highlight w:val="lightGray"/>
        </w:rPr>
        <w:t>]</w:t>
      </w:r>
      <w:r w:rsidR="005653D1">
        <w:rPr>
          <w:rFonts w:ascii="Georgia" w:eastAsia="Times New Roman" w:hAnsi="Georgia" w:cs="Arial"/>
          <w:sz w:val="22"/>
          <w:szCs w:val="22"/>
        </w:rPr>
        <w:t xml:space="preserve"> </w:t>
      </w:r>
      <w:r>
        <w:rPr>
          <w:rFonts w:ascii="Georgia" w:eastAsia="Times New Roman" w:hAnsi="Georgia" w:cs="Arial"/>
          <w:sz w:val="22"/>
          <w:szCs w:val="22"/>
        </w:rPr>
        <w:t xml:space="preserve">commitment to education is </w:t>
      </w:r>
      <w:r w:rsidR="00BB4EC2">
        <w:rPr>
          <w:rFonts w:ascii="Georgia" w:eastAsia="Times New Roman" w:hAnsi="Georgia" w:cs="Arial"/>
          <w:sz w:val="22"/>
          <w:szCs w:val="22"/>
        </w:rPr>
        <w:t>vital</w:t>
      </w:r>
      <w:r>
        <w:rPr>
          <w:rFonts w:ascii="Georgia" w:eastAsia="Times New Roman" w:hAnsi="Georgia" w:cs="Arial"/>
          <w:sz w:val="22"/>
          <w:szCs w:val="22"/>
        </w:rPr>
        <w:t xml:space="preserve"> to </w:t>
      </w:r>
      <w:r w:rsidR="005653D1" w:rsidRPr="005653D1">
        <w:rPr>
          <w:rFonts w:ascii="Georgia" w:eastAsia="Times New Roman" w:hAnsi="Georgia" w:cs="Arial"/>
          <w:sz w:val="22"/>
          <w:szCs w:val="22"/>
          <w:highlight w:val="lightGray"/>
        </w:rPr>
        <w:t>[</w:t>
      </w:r>
      <w:proofErr w:type="spellStart"/>
      <w:r w:rsidR="00BB4EC2">
        <w:rPr>
          <w:rFonts w:ascii="Georgia" w:eastAsia="Times New Roman" w:hAnsi="Georgia" w:cs="Arial"/>
          <w:sz w:val="22"/>
          <w:szCs w:val="22"/>
          <w:highlight w:val="lightGray"/>
        </w:rPr>
        <w:t>S</w:t>
      </w:r>
      <w:r w:rsidRPr="008B5C48">
        <w:rPr>
          <w:rFonts w:ascii="Georgia" w:eastAsia="Times New Roman" w:hAnsi="Georgia" w:cs="Arial"/>
          <w:sz w:val="22"/>
          <w:szCs w:val="22"/>
          <w:highlight w:val="lightGray"/>
        </w:rPr>
        <w:t>tatename</w:t>
      </w:r>
      <w:proofErr w:type="spellEnd"/>
      <w:r w:rsidR="005653D1" w:rsidRPr="005653D1">
        <w:rPr>
          <w:rFonts w:ascii="Georgia" w:eastAsia="Times New Roman" w:hAnsi="Georgia" w:cs="Arial"/>
          <w:sz w:val="22"/>
          <w:szCs w:val="22"/>
          <w:highlight w:val="lightGray"/>
        </w:rPr>
        <w:t>]</w:t>
      </w:r>
      <w:r w:rsidR="005653D1">
        <w:rPr>
          <w:rFonts w:ascii="Georgia" w:eastAsia="Times New Roman" w:hAnsi="Georgia" w:cs="Arial"/>
          <w:sz w:val="22"/>
          <w:szCs w:val="22"/>
        </w:rPr>
        <w:t xml:space="preserve"> </w:t>
      </w:r>
      <w:r>
        <w:rPr>
          <w:rFonts w:ascii="Georgia" w:eastAsia="Times New Roman" w:hAnsi="Georgia" w:cs="Arial"/>
          <w:sz w:val="22"/>
          <w:szCs w:val="22"/>
        </w:rPr>
        <w:t>and the region,</w:t>
      </w:r>
      <w:r w:rsidR="00157ACB">
        <w:rPr>
          <w:rFonts w:ascii="Georgia" w:eastAsia="Times New Roman" w:hAnsi="Georgia" w:cs="Arial"/>
          <w:sz w:val="22"/>
          <w:szCs w:val="22"/>
        </w:rPr>
        <w:t xml:space="preserve"> and we appreciate </w:t>
      </w:r>
      <w:r w:rsidR="00157ACB" w:rsidRPr="00157ACB">
        <w:rPr>
          <w:rFonts w:ascii="Georgia" w:eastAsia="Times New Roman" w:hAnsi="Georgia" w:cs="Arial"/>
          <w:sz w:val="22"/>
          <w:szCs w:val="22"/>
          <w:highlight w:val="lightGray"/>
        </w:rPr>
        <w:t>her/his</w:t>
      </w:r>
      <w:r w:rsidR="00157ACB">
        <w:rPr>
          <w:rFonts w:ascii="Georgia" w:eastAsia="Times New Roman" w:hAnsi="Georgia" w:cs="Arial"/>
          <w:sz w:val="22"/>
          <w:szCs w:val="22"/>
        </w:rPr>
        <w:t xml:space="preserve"> leadership and service,</w:t>
      </w:r>
      <w:r>
        <w:rPr>
          <w:rFonts w:ascii="Georgia" w:eastAsia="Times New Roman" w:hAnsi="Georgia" w:cs="Arial"/>
          <w:sz w:val="22"/>
          <w:szCs w:val="22"/>
        </w:rPr>
        <w:t xml:space="preserve">” said SREB President </w:t>
      </w:r>
      <w:r w:rsidR="001C2A00">
        <w:rPr>
          <w:rFonts w:ascii="Georgia" w:eastAsia="Times New Roman" w:hAnsi="Georgia" w:cs="Arial"/>
          <w:sz w:val="22"/>
          <w:szCs w:val="22"/>
        </w:rPr>
        <w:t>Stephen Pruitt</w:t>
      </w:r>
      <w:r>
        <w:rPr>
          <w:rFonts w:ascii="Georgia" w:eastAsia="Times New Roman" w:hAnsi="Georgia" w:cs="Arial"/>
          <w:sz w:val="22"/>
          <w:szCs w:val="22"/>
        </w:rPr>
        <w:t xml:space="preserve">. </w:t>
      </w:r>
    </w:p>
    <w:p w14:paraId="7F22C7BC" w14:textId="77777777" w:rsidR="002A62DD" w:rsidRPr="002C3BE0" w:rsidRDefault="00E73C85" w:rsidP="004A7964">
      <w:pPr>
        <w:spacing w:before="100" w:beforeAutospacing="1" w:after="100" w:afterAutospacing="1" w:line="336" w:lineRule="auto"/>
        <w:jc w:val="center"/>
        <w:rPr>
          <w:rFonts w:ascii="Georgia" w:eastAsia="Times New Roman" w:hAnsi="Georgia" w:cs="Arial"/>
          <w:sz w:val="22"/>
          <w:szCs w:val="22"/>
        </w:rPr>
      </w:pPr>
      <w:r w:rsidRPr="002C3BE0">
        <w:rPr>
          <w:rFonts w:ascii="Georgia" w:eastAsia="Times New Roman" w:hAnsi="Georgia" w:cs="Arial"/>
          <w:sz w:val="22"/>
          <w:szCs w:val="22"/>
        </w:rPr>
        <w:t># # #</w:t>
      </w:r>
    </w:p>
    <w:p w14:paraId="74558416" w14:textId="6DCDF264" w:rsidR="009A16D7" w:rsidRDefault="002A62DD" w:rsidP="004A7964">
      <w:pPr>
        <w:spacing w:line="288" w:lineRule="auto"/>
        <w:rPr>
          <w:rFonts w:ascii="Georgia" w:hAnsi="Georgia"/>
          <w:i/>
          <w:sz w:val="21"/>
          <w:szCs w:val="21"/>
        </w:rPr>
      </w:pPr>
      <w:r w:rsidRPr="004A7964">
        <w:rPr>
          <w:rFonts w:ascii="Georgia" w:hAnsi="Georgia"/>
          <w:i/>
          <w:sz w:val="21"/>
          <w:szCs w:val="21"/>
        </w:rPr>
        <w:t xml:space="preserve">The Southern Regional Education Board works </w:t>
      </w:r>
      <w:r w:rsidR="008B5C48" w:rsidRPr="004A7964">
        <w:rPr>
          <w:rFonts w:ascii="Georgia" w:hAnsi="Georgia"/>
          <w:i/>
          <w:sz w:val="21"/>
          <w:szCs w:val="21"/>
        </w:rPr>
        <w:t xml:space="preserve">with </w:t>
      </w:r>
      <w:r w:rsidRPr="004A7964">
        <w:rPr>
          <w:rFonts w:ascii="Georgia" w:hAnsi="Georgia"/>
          <w:i/>
          <w:sz w:val="21"/>
          <w:szCs w:val="21"/>
        </w:rPr>
        <w:t xml:space="preserve">states to improve public education at all levels, from </w:t>
      </w:r>
      <w:r w:rsidR="00CA1103">
        <w:rPr>
          <w:rFonts w:ascii="Georgia" w:hAnsi="Georgia"/>
          <w:i/>
          <w:sz w:val="21"/>
          <w:szCs w:val="21"/>
        </w:rPr>
        <w:t>early childhood</w:t>
      </w:r>
      <w:r w:rsidRPr="004A7964">
        <w:rPr>
          <w:rFonts w:ascii="Georgia" w:hAnsi="Georgia"/>
          <w:i/>
          <w:sz w:val="21"/>
          <w:szCs w:val="21"/>
        </w:rPr>
        <w:t xml:space="preserve"> through </w:t>
      </w:r>
      <w:r w:rsidR="00CA1103">
        <w:rPr>
          <w:rFonts w:ascii="Georgia" w:hAnsi="Georgia"/>
          <w:i/>
          <w:sz w:val="21"/>
          <w:szCs w:val="21"/>
        </w:rPr>
        <w:t>doctoral education</w:t>
      </w:r>
      <w:r w:rsidRPr="004A7964">
        <w:rPr>
          <w:rFonts w:ascii="Georgia" w:hAnsi="Georgia"/>
          <w:i/>
          <w:sz w:val="21"/>
          <w:szCs w:val="21"/>
        </w:rPr>
        <w:t xml:space="preserve">. </w:t>
      </w:r>
      <w:r w:rsidR="001C2A00">
        <w:rPr>
          <w:rFonts w:ascii="Georgia" w:hAnsi="Georgia"/>
          <w:i/>
          <w:sz w:val="21"/>
          <w:szCs w:val="21"/>
        </w:rPr>
        <w:t>States of the interstate compact</w:t>
      </w:r>
      <w:r w:rsidRPr="004A7964">
        <w:rPr>
          <w:rFonts w:ascii="Georgia" w:hAnsi="Georgia"/>
          <w:i/>
          <w:sz w:val="21"/>
          <w:szCs w:val="21"/>
        </w:rPr>
        <w:t xml:space="preserve"> are Alabama, Arkansas, Delaware, Florida, Georgia, Kentucky, Louisiana, Maryland, Mississippi, North Carolina, Oklahoma, South Carolina, Tennessee, Texas, Virginia and West Virginia. A nonprofit, nonpartisan organization based in Atlanta, SREB was created in 1948 by Southern governors and legislatures to help leaders in education and government advance education and improve the social and economic life of the region.</w:t>
      </w:r>
    </w:p>
    <w:p w14:paraId="0FB92586" w14:textId="77777777" w:rsidR="00CE378C" w:rsidRDefault="00CE378C" w:rsidP="005653D1">
      <w:pPr>
        <w:pStyle w:val="Heading4"/>
        <w:spacing w:before="0" w:beforeAutospacing="0" w:after="150" w:afterAutospacing="0" w:line="276" w:lineRule="auto"/>
        <w:rPr>
          <w:rFonts w:ascii="Arial" w:hAnsi="Arial" w:cs="Arial"/>
          <w:sz w:val="22"/>
          <w:szCs w:val="22"/>
        </w:rPr>
      </w:pPr>
    </w:p>
    <w:p w14:paraId="55766888" w14:textId="77777777" w:rsidR="005653D1" w:rsidRPr="004A7964" w:rsidRDefault="005653D1" w:rsidP="004A7964">
      <w:pPr>
        <w:spacing w:line="288" w:lineRule="auto"/>
        <w:rPr>
          <w:rFonts w:ascii="Georgia" w:hAnsi="Georgia"/>
          <w:i/>
          <w:sz w:val="21"/>
          <w:szCs w:val="21"/>
        </w:rPr>
      </w:pPr>
      <w:bookmarkStart w:id="0" w:name="_GoBack"/>
      <w:bookmarkEnd w:id="0"/>
    </w:p>
    <w:sectPr w:rsidR="005653D1" w:rsidRPr="004A7964" w:rsidSect="005653D1">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74BE1" w14:textId="77777777" w:rsidR="00380718" w:rsidRDefault="00380718" w:rsidP="004A7964">
      <w:r>
        <w:separator/>
      </w:r>
    </w:p>
  </w:endnote>
  <w:endnote w:type="continuationSeparator" w:id="0">
    <w:p w14:paraId="1696238F" w14:textId="77777777" w:rsidR="00380718" w:rsidRDefault="00380718" w:rsidP="004A7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99A3C" w14:textId="77777777" w:rsidR="00380718" w:rsidRDefault="00380718" w:rsidP="004A7964">
      <w:r>
        <w:separator/>
      </w:r>
    </w:p>
  </w:footnote>
  <w:footnote w:type="continuationSeparator" w:id="0">
    <w:p w14:paraId="552A28EE" w14:textId="77777777" w:rsidR="00380718" w:rsidRDefault="00380718" w:rsidP="004A7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0A1F6" w14:textId="29EC0625" w:rsidR="005653D1" w:rsidRPr="005653D1" w:rsidRDefault="005653D1">
    <w:pPr>
      <w:pStyle w:val="Header"/>
      <w:rPr>
        <w:rFonts w:ascii="Arial" w:hAnsi="Arial" w:cs="Arial"/>
        <w:b/>
      </w:rPr>
    </w:pPr>
    <w:r w:rsidRPr="005653D1">
      <w:rPr>
        <w:rFonts w:ascii="Arial" w:hAnsi="Arial" w:cs="Arial"/>
        <w:b/>
      </w:rPr>
      <w:t>Sample</w:t>
    </w:r>
    <w:r>
      <w:rPr>
        <w:rFonts w:ascii="Arial" w:hAnsi="Arial" w:cs="Arial"/>
        <w:b/>
      </w:rPr>
      <w:t xml:space="preserve"> release</w:t>
    </w:r>
    <w:r w:rsidR="00FD2947">
      <w:rPr>
        <w:rFonts w:ascii="Arial" w:hAnsi="Arial" w:cs="Arial"/>
        <w:b/>
      </w:rPr>
      <w:br/>
    </w:r>
    <w:r w:rsidR="00FD2947" w:rsidRPr="004A7964">
      <w:rPr>
        <w:rFonts w:ascii="Georgia" w:hAnsi="Georgia" w:cs="Arial"/>
        <w:i/>
        <w:sz w:val="22"/>
        <w:szCs w:val="22"/>
      </w:rPr>
      <w:t>For an electronic copy</w:t>
    </w:r>
    <w:r w:rsidR="00FD2947">
      <w:rPr>
        <w:rFonts w:ascii="Georgia" w:hAnsi="Georgia" w:cs="Arial"/>
        <w:i/>
        <w:sz w:val="22"/>
        <w:szCs w:val="22"/>
      </w:rPr>
      <w:t>, visit SREB.org/2018.</w:t>
    </w:r>
    <w:r w:rsidR="00FD2947">
      <w:rPr>
        <w:rFonts w:ascii="Arial" w:hAnsi="Arial" w:cs="Arial"/>
        <w:b/>
      </w:rPr>
      <w:br/>
    </w:r>
    <w:r w:rsidR="00FD2947">
      <w:rPr>
        <w:rFonts w:ascii="Georgia" w:hAnsi="Georgia" w:cs="Arial"/>
        <w:i/>
        <w:sz w:val="22"/>
        <w:szCs w:val="22"/>
      </w:rPr>
      <w:t xml:space="preserve">For questions or assistance, contact </w:t>
    </w:r>
    <w:r w:rsidR="00FD2947" w:rsidRPr="004A7964">
      <w:rPr>
        <w:rFonts w:ascii="Georgia" w:hAnsi="Georgia" w:cs="Arial"/>
        <w:i/>
        <w:sz w:val="22"/>
        <w:szCs w:val="22"/>
      </w:rPr>
      <w:t xml:space="preserve"> </w:t>
    </w:r>
    <w:hyperlink r:id="rId1" w:history="1">
      <w:r w:rsidR="00FD2947" w:rsidRPr="00DA43F4">
        <w:rPr>
          <w:rStyle w:val="Hyperlink"/>
          <w:rFonts w:ascii="Georgia" w:hAnsi="Georgia" w:cs="Arial"/>
          <w:i/>
          <w:color w:val="auto"/>
          <w:sz w:val="22"/>
          <w:szCs w:val="22"/>
          <w:u w:val="none"/>
        </w:rPr>
        <w:t>Beth.Day@SREB.org</w:t>
      </w:r>
    </w:hyperlink>
    <w:r w:rsidR="00FD2947">
      <w:rPr>
        <w:rStyle w:val="Hyperlink"/>
        <w:rFonts w:ascii="Georgia" w:hAnsi="Georgia" w:cs="Arial"/>
        <w:i/>
        <w:color w:val="auto"/>
        <w:sz w:val="22"/>
        <w:szCs w:val="22"/>
        <w:u w:val="none"/>
      </w:rPr>
      <w:t xml:space="preserve"> </w:t>
    </w:r>
    <w:r w:rsidR="00FD2947">
      <w:rPr>
        <w:rFonts w:ascii="Georgia" w:hAnsi="Georgia" w:cs="Arial"/>
        <w:i/>
        <w:sz w:val="22"/>
        <w:szCs w:val="22"/>
      </w:rPr>
      <w:t xml:space="preserve">or </w:t>
    </w:r>
    <w:r w:rsidR="00FD2947" w:rsidRPr="004A7964">
      <w:rPr>
        <w:rFonts w:ascii="Georgia" w:hAnsi="Georgia" w:cs="Arial"/>
        <w:i/>
        <w:sz w:val="22"/>
        <w:szCs w:val="22"/>
      </w:rPr>
      <w:t>(404) 879-5544</w:t>
    </w:r>
    <w:r w:rsidR="00FD2947">
      <w:rPr>
        <w:rFonts w:ascii="Georgia" w:hAnsi="Georgia" w:cs="Arial"/>
        <w:i/>
        <w:sz w:val="2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7900E" w14:textId="4BFA604E" w:rsidR="004A7964" w:rsidRDefault="004A7964" w:rsidP="004A7964">
    <w:pPr>
      <w:pStyle w:val="Header"/>
      <w:rPr>
        <w:rFonts w:ascii="Georgia" w:hAnsi="Georgia" w:cs="Arial"/>
        <w:i/>
        <w:sz w:val="22"/>
        <w:szCs w:val="22"/>
      </w:rPr>
    </w:pPr>
    <w:r w:rsidRPr="005653D1">
      <w:rPr>
        <w:rFonts w:ascii="Arial" w:hAnsi="Arial" w:cs="Arial"/>
        <w:b/>
        <w:sz w:val="22"/>
        <w:szCs w:val="22"/>
      </w:rPr>
      <w:t>Attendee Press Release Template</w:t>
    </w:r>
    <w:r>
      <w:rPr>
        <w:rFonts w:ascii="Georgia" w:hAnsi="Georgia" w:cs="Arial"/>
        <w:i/>
        <w:sz w:val="22"/>
        <w:szCs w:val="22"/>
      </w:rPr>
      <w:t xml:space="preserve"> </w:t>
    </w:r>
    <w:r>
      <w:rPr>
        <w:rFonts w:ascii="Georgia" w:hAnsi="Georgia" w:cs="Arial"/>
        <w:i/>
        <w:sz w:val="22"/>
        <w:szCs w:val="22"/>
      </w:rPr>
      <w:br/>
    </w:r>
    <w:r w:rsidRPr="004A7964">
      <w:rPr>
        <w:rFonts w:ascii="Georgia" w:hAnsi="Georgia" w:cs="Arial"/>
        <w:i/>
        <w:sz w:val="22"/>
        <w:szCs w:val="22"/>
      </w:rPr>
      <w:t>For an electronic copy</w:t>
    </w:r>
    <w:r w:rsidR="007D5CA2">
      <w:rPr>
        <w:rFonts w:ascii="Georgia" w:hAnsi="Georgia" w:cs="Arial"/>
        <w:i/>
        <w:sz w:val="22"/>
        <w:szCs w:val="22"/>
      </w:rPr>
      <w:t>, visit SREB.org/201</w:t>
    </w:r>
    <w:r w:rsidR="001C2A00">
      <w:rPr>
        <w:rFonts w:ascii="Georgia" w:hAnsi="Georgia" w:cs="Arial"/>
        <w:i/>
        <w:sz w:val="22"/>
        <w:szCs w:val="22"/>
      </w:rPr>
      <w:t>9</w:t>
    </w:r>
    <w:r w:rsidR="007D5CA2">
      <w:rPr>
        <w:rFonts w:ascii="Georgia" w:hAnsi="Georgia" w:cs="Arial"/>
        <w:i/>
        <w:sz w:val="22"/>
        <w:szCs w:val="22"/>
      </w:rPr>
      <w:t xml:space="preserve">. </w:t>
    </w:r>
    <w:r w:rsidR="007D5CA2">
      <w:rPr>
        <w:rFonts w:ascii="Georgia" w:hAnsi="Georgia" w:cs="Arial"/>
        <w:i/>
        <w:sz w:val="22"/>
        <w:szCs w:val="22"/>
      </w:rPr>
      <w:br/>
      <w:t xml:space="preserve">For questions or assistance, </w:t>
    </w:r>
    <w:r w:rsidR="005653D1">
      <w:rPr>
        <w:rFonts w:ascii="Georgia" w:hAnsi="Georgia" w:cs="Arial"/>
        <w:i/>
        <w:sz w:val="22"/>
        <w:szCs w:val="22"/>
      </w:rPr>
      <w:t xml:space="preserve">contact </w:t>
    </w:r>
    <w:r w:rsidRPr="004A7964">
      <w:rPr>
        <w:rFonts w:ascii="Georgia" w:hAnsi="Georgia" w:cs="Arial"/>
        <w:i/>
        <w:sz w:val="22"/>
        <w:szCs w:val="22"/>
      </w:rPr>
      <w:t xml:space="preserve"> </w:t>
    </w:r>
    <w:hyperlink r:id="rId1" w:history="1">
      <w:r w:rsidRPr="00DA43F4">
        <w:rPr>
          <w:rStyle w:val="Hyperlink"/>
          <w:rFonts w:ascii="Georgia" w:hAnsi="Georgia" w:cs="Arial"/>
          <w:i/>
          <w:color w:val="auto"/>
          <w:sz w:val="22"/>
          <w:szCs w:val="22"/>
          <w:u w:val="none"/>
        </w:rPr>
        <w:t>Beth.Day@SREB.org</w:t>
      </w:r>
    </w:hyperlink>
    <w:r w:rsidR="007D5CA2">
      <w:rPr>
        <w:rStyle w:val="Hyperlink"/>
        <w:rFonts w:ascii="Georgia" w:hAnsi="Georgia" w:cs="Arial"/>
        <w:i/>
        <w:color w:val="auto"/>
        <w:sz w:val="22"/>
        <w:szCs w:val="22"/>
        <w:u w:val="none"/>
      </w:rPr>
      <w:t xml:space="preserve"> </w:t>
    </w:r>
    <w:r w:rsidR="005653D1">
      <w:rPr>
        <w:rFonts w:ascii="Georgia" w:hAnsi="Georgia" w:cs="Arial"/>
        <w:i/>
        <w:sz w:val="22"/>
        <w:szCs w:val="22"/>
      </w:rPr>
      <w:t xml:space="preserve">or </w:t>
    </w:r>
    <w:r w:rsidRPr="004A7964">
      <w:rPr>
        <w:rFonts w:ascii="Georgia" w:hAnsi="Georgia" w:cs="Arial"/>
        <w:i/>
        <w:sz w:val="22"/>
        <w:szCs w:val="22"/>
      </w:rPr>
      <w:t>(404) 879-5544</w:t>
    </w:r>
    <w:r w:rsidR="007D5CA2">
      <w:rPr>
        <w:rFonts w:ascii="Georgia" w:hAnsi="Georgia" w:cs="Arial"/>
        <w:i/>
        <w:sz w:val="22"/>
        <w:szCs w:val="22"/>
      </w:rPr>
      <w:t>.</w:t>
    </w:r>
  </w:p>
  <w:p w14:paraId="795E2241" w14:textId="77777777" w:rsidR="004A7964" w:rsidRPr="004A7964" w:rsidRDefault="004A7964">
    <w:pPr>
      <w:pStyle w:val="Header"/>
      <w:rPr>
        <w:rFonts w:ascii="Georgia" w:hAnsi="Georgia" w:cs="Arial"/>
        <w:i/>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935"/>
    <w:rsid w:val="00005611"/>
    <w:rsid w:val="000346EF"/>
    <w:rsid w:val="00054D72"/>
    <w:rsid w:val="00157ACB"/>
    <w:rsid w:val="001C2A00"/>
    <w:rsid w:val="00202793"/>
    <w:rsid w:val="002A62DD"/>
    <w:rsid w:val="002C3BE0"/>
    <w:rsid w:val="00363DD4"/>
    <w:rsid w:val="00367552"/>
    <w:rsid w:val="00380718"/>
    <w:rsid w:val="003F266B"/>
    <w:rsid w:val="004603CC"/>
    <w:rsid w:val="004A7964"/>
    <w:rsid w:val="004E623D"/>
    <w:rsid w:val="005653D1"/>
    <w:rsid w:val="005B5944"/>
    <w:rsid w:val="005E53C2"/>
    <w:rsid w:val="006E04B3"/>
    <w:rsid w:val="00767C37"/>
    <w:rsid w:val="007D5CA2"/>
    <w:rsid w:val="007F3C34"/>
    <w:rsid w:val="00807752"/>
    <w:rsid w:val="008B5C48"/>
    <w:rsid w:val="00915D39"/>
    <w:rsid w:val="00924E5A"/>
    <w:rsid w:val="009A16D7"/>
    <w:rsid w:val="00A124D7"/>
    <w:rsid w:val="00AB6DE0"/>
    <w:rsid w:val="00AE79E7"/>
    <w:rsid w:val="00B24ABE"/>
    <w:rsid w:val="00B64F33"/>
    <w:rsid w:val="00BB4EC2"/>
    <w:rsid w:val="00BC1F25"/>
    <w:rsid w:val="00CA1103"/>
    <w:rsid w:val="00CE378C"/>
    <w:rsid w:val="00D40EB6"/>
    <w:rsid w:val="00D47ED8"/>
    <w:rsid w:val="00DA43F4"/>
    <w:rsid w:val="00DA69C5"/>
    <w:rsid w:val="00E31657"/>
    <w:rsid w:val="00E73C85"/>
    <w:rsid w:val="00E775F7"/>
    <w:rsid w:val="00F811CF"/>
    <w:rsid w:val="00F83C59"/>
    <w:rsid w:val="00FC7935"/>
    <w:rsid w:val="00FD2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F4543C"/>
  <w15:docId w15:val="{F0CA152F-F83D-47D7-AB46-48797C55F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935"/>
    <w:pPr>
      <w:spacing w:after="0" w:line="240" w:lineRule="auto"/>
    </w:pPr>
  </w:style>
  <w:style w:type="paragraph" w:styleId="Heading4">
    <w:name w:val="heading 4"/>
    <w:basedOn w:val="Normal"/>
    <w:link w:val="Heading4Char"/>
    <w:uiPriority w:val="9"/>
    <w:qFormat/>
    <w:rsid w:val="00FC7935"/>
    <w:pPr>
      <w:spacing w:before="100" w:beforeAutospacing="1" w:after="100" w:afterAutospacing="1"/>
      <w:outlineLvl w:val="3"/>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C7935"/>
    <w:rPr>
      <w:rFonts w:eastAsia="Times New Roman"/>
      <w:b/>
      <w:bCs/>
    </w:rPr>
  </w:style>
  <w:style w:type="character" w:styleId="Emphasis">
    <w:name w:val="Emphasis"/>
    <w:basedOn w:val="DefaultParagraphFont"/>
    <w:uiPriority w:val="20"/>
    <w:qFormat/>
    <w:rsid w:val="002A62DD"/>
    <w:rPr>
      <w:i/>
      <w:iCs/>
    </w:rPr>
  </w:style>
  <w:style w:type="character" w:styleId="Hyperlink">
    <w:name w:val="Hyperlink"/>
    <w:basedOn w:val="DefaultParagraphFont"/>
    <w:uiPriority w:val="99"/>
    <w:unhideWhenUsed/>
    <w:rsid w:val="002A62DD"/>
    <w:rPr>
      <w:color w:val="0000FF"/>
      <w:u w:val="single"/>
    </w:rPr>
  </w:style>
  <w:style w:type="character" w:customStyle="1" w:styleId="apple-converted-space">
    <w:name w:val="apple-converted-space"/>
    <w:basedOn w:val="DefaultParagraphFont"/>
    <w:rsid w:val="00807752"/>
  </w:style>
  <w:style w:type="paragraph" w:styleId="Header">
    <w:name w:val="header"/>
    <w:basedOn w:val="Normal"/>
    <w:link w:val="HeaderChar"/>
    <w:uiPriority w:val="99"/>
    <w:unhideWhenUsed/>
    <w:rsid w:val="004A7964"/>
    <w:pPr>
      <w:tabs>
        <w:tab w:val="center" w:pos="4680"/>
        <w:tab w:val="right" w:pos="9360"/>
      </w:tabs>
    </w:pPr>
  </w:style>
  <w:style w:type="character" w:customStyle="1" w:styleId="HeaderChar">
    <w:name w:val="Header Char"/>
    <w:basedOn w:val="DefaultParagraphFont"/>
    <w:link w:val="Header"/>
    <w:uiPriority w:val="99"/>
    <w:rsid w:val="004A7964"/>
  </w:style>
  <w:style w:type="paragraph" w:styleId="Footer">
    <w:name w:val="footer"/>
    <w:basedOn w:val="Normal"/>
    <w:link w:val="FooterChar"/>
    <w:uiPriority w:val="99"/>
    <w:unhideWhenUsed/>
    <w:rsid w:val="004A7964"/>
    <w:pPr>
      <w:tabs>
        <w:tab w:val="center" w:pos="4680"/>
        <w:tab w:val="right" w:pos="9360"/>
      </w:tabs>
    </w:pPr>
  </w:style>
  <w:style w:type="character" w:customStyle="1" w:styleId="FooterChar">
    <w:name w:val="Footer Char"/>
    <w:basedOn w:val="DefaultParagraphFont"/>
    <w:link w:val="Footer"/>
    <w:uiPriority w:val="99"/>
    <w:rsid w:val="004A7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Beth.Day@SREB.org"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Beth.Day@SRE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Johnston</dc:creator>
  <cp:lastModifiedBy>Beth Day</cp:lastModifiedBy>
  <cp:revision>2</cp:revision>
  <cp:lastPrinted>2015-06-18T16:41:00Z</cp:lastPrinted>
  <dcterms:created xsi:type="dcterms:W3CDTF">2019-06-19T20:04:00Z</dcterms:created>
  <dcterms:modified xsi:type="dcterms:W3CDTF">2019-06-19T20:04:00Z</dcterms:modified>
</cp:coreProperties>
</file>